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Nützliche Redemittel für Diskussionen (Podcast)</w:t>
      </w:r>
    </w:p>
    <w:p>
      <w:pPr>
        <w:pStyle w:val="Heading2"/>
      </w:pPr>
      <w:r>
        <w:t>Meinung sagen (Opinion ausdrücken)</w:t>
      </w:r>
    </w:p>
    <w:p>
      <w:r>
        <w:t>Ich finde, dass …</w:t>
      </w:r>
    </w:p>
    <w:p>
      <w:r>
        <w:t>Meiner Meinung nach …</w:t>
      </w:r>
    </w:p>
    <w:p>
      <w:r>
        <w:t>Ich denke, dass …</w:t>
      </w:r>
    </w:p>
    <w:p>
      <w:r>
        <w:t>Ich glaube, dass …</w:t>
      </w:r>
    </w:p>
    <w:p>
      <w:r>
        <w:t>Aus meiner Sicht …</w:t>
      </w:r>
    </w:p>
    <w:p>
      <w:pPr>
        <w:pStyle w:val="Heading2"/>
      </w:pPr>
      <w:r>
        <w:t>Zustimmen (Agreement)</w:t>
      </w:r>
    </w:p>
    <w:p>
      <w:r>
        <w:t>Ich stimme dir zu.</w:t>
      </w:r>
    </w:p>
    <w:p>
      <w:r>
        <w:t>Da hast du recht.</w:t>
      </w:r>
    </w:p>
    <w:p>
      <w:r>
        <w:t>Genau, das denke ich auch.</w:t>
      </w:r>
    </w:p>
    <w:p>
      <w:r>
        <w:t>Das stimmt.</w:t>
      </w:r>
    </w:p>
    <w:p>
      <w:pPr>
        <w:pStyle w:val="Heading2"/>
      </w:pPr>
      <w:r>
        <w:t>Nicht zustimmen (Disagreement)</w:t>
      </w:r>
    </w:p>
    <w:p>
      <w:r>
        <w:t>Ich sehe das anders.</w:t>
      </w:r>
    </w:p>
    <w:p>
      <w:r>
        <w:t>Da bin ich nicht ganz deiner Meinung.</w:t>
      </w:r>
    </w:p>
    <w:p>
      <w:r>
        <w:t>Ich bin damit nicht einverstanden.</w:t>
      </w:r>
    </w:p>
    <w:p>
      <w:r>
        <w:t>Ich glaube eher, dass …</w:t>
      </w:r>
    </w:p>
    <w:p>
      <w:pPr>
        <w:pStyle w:val="Heading2"/>
      </w:pPr>
      <w:r>
        <w:t>Nachfragen (Asking for clarification)</w:t>
      </w:r>
    </w:p>
    <w:p>
      <w:r>
        <w:t>Was meinst du genau?</w:t>
      </w:r>
    </w:p>
    <w:p>
      <w:r>
        <w:t>Kannst du das erklären?</w:t>
      </w:r>
    </w:p>
    <w:p>
      <w:r>
        <w:t>Warum denkst du das?</w:t>
      </w:r>
    </w:p>
    <w:p>
      <w:r>
        <w:t>Kannst du ein Beispiel geben?</w:t>
      </w:r>
    </w:p>
    <w:p>
      <w:pPr>
        <w:pStyle w:val="Heading2"/>
      </w:pPr>
      <w:r>
        <w:t>Beispiele geben (Giving examples)</w:t>
      </w:r>
    </w:p>
    <w:p>
      <w:r>
        <w:t>Zum Beispiel …</w:t>
      </w:r>
    </w:p>
    <w:p>
      <w:r>
        <w:t>Ein gutes Beispiel ist …</w:t>
      </w:r>
    </w:p>
    <w:p>
      <w:r>
        <w:t>Das sieht man oft, wenn …</w:t>
      </w:r>
    </w:p>
    <w:p>
      <w:pPr>
        <w:pStyle w:val="Heading2"/>
      </w:pPr>
      <w:r>
        <w:t>Gespräch weiterführen (Keeping the conversation going)</w:t>
      </w:r>
    </w:p>
    <w:p>
      <w:r>
        <w:t>Was denkst du darüber?</w:t>
      </w:r>
    </w:p>
    <w:p>
      <w:r>
        <w:t>Wie siehst du das?</w:t>
      </w:r>
    </w:p>
    <w:p>
      <w:r>
        <w:t>Und du?</w:t>
      </w:r>
    </w:p>
    <w:p>
      <w:r>
        <w:t>Was ist deine Meinung?</w:t>
      </w:r>
    </w:p>
    <w:p>
      <w:pPr>
        <w:pStyle w:val="Heading2"/>
      </w:pPr>
      <w:r>
        <w:t>Zusammenfassen (Summarizing)</w:t>
      </w:r>
    </w:p>
    <w:p>
      <w:r>
        <w:t>Zusammenfassend kann man sagen, dass …</w:t>
      </w:r>
    </w:p>
    <w:p>
      <w:r>
        <w:t>Am Ende kann man sagen, dass …</w:t>
      </w:r>
    </w:p>
    <w:p>
      <w:r>
        <w:t>Unser Fazit ist 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