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Gimnazija Metković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EMV 01/2019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izvođenju energetske obnove zgrade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1.399.255,00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Stručni nadzor nad izvođenjem radova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20.853,83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02/2019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Koordinator zaštite na radu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6.951,28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03/2019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Projektantski nadzor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71248000-8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13.902,55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04/2019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ENERGETSKI PREGLED ZGRADE I IZRADA ENERGETSKOG  CERTFIKAT A NAKON IZVRSENIH GRAĐ. RADOVA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71631300-3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05/2019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provedbe aktivnosti promidžbe i vidljivosti projekta energetske obnove zgrade Gimnazije Metković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79342200-5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06/2019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tokom godine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07/2019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08/2019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računala s periferijom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osigurana od strane DNŽ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09/2019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računalnih monitora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osigurana od strane DNŽ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10/2019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informatičke oprema za potrebe informatičkog kabineta za održavanje nastave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osigurana od strane MZO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11/2019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klima uređaja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39717200-3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osigurana od strane DNŽ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12/2019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sanacije podova (parketa) u učionicama i uredima Gimnazije Metković.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45432100-5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129.325,26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21.02.2019 00:05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16.01.2019 07:52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