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Gimnazija Metković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01/2018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01/2018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16.12.2018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02/2018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02/2018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2.500.000,00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16.12.2018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03/2018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03/2018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 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5.500.000,00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16.12.2018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04/2018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Županija DNŽ kao osnivač škole - Okvirni sporazum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04/2018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16.12.2018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nabave provodi Županija DNŽ kao osnivač škole - Okvirni sporazum 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05/2018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tek. I inv. održavanje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05/2018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tek. I inv. održavanje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16.12.2018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06/2018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inv. održavanja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07/2018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Projektna dokumentacija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09/2018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 ugradnja brisoleja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39515000-5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EMV 01/2018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Radovi na izvođenju energetske obnove zgrade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1.399.255,00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10/2018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Stručni nadzor nad izvođenjem radova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20.853,82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11/2018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Koordinator zaštite na radu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71247000-1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6.951,27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EJN 12/2018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Projektantski nadzor  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71248000-8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13.902,55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30.10.2018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16.12.2018 22:46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30.10.2018 14:43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